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10" w:rsidRPr="00F63375" w:rsidRDefault="00F63375" w:rsidP="00F6337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F63375">
        <w:rPr>
          <w:rFonts w:ascii="Times New Roman" w:hAnsi="Times New Roman" w:cs="Times New Roman"/>
          <w:color w:val="FF0000"/>
          <w:sz w:val="40"/>
          <w:szCs w:val="40"/>
        </w:rPr>
        <w:t>Уважаемые родители!</w:t>
      </w:r>
    </w:p>
    <w:p w:rsidR="00F63375" w:rsidRPr="006761F9" w:rsidRDefault="00F63375" w:rsidP="00F6337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В Красносельском районе функционируют </w:t>
      </w:r>
      <w:r w:rsidR="00D23FD9" w:rsidRPr="006761F9">
        <w:rPr>
          <w:rFonts w:ascii="Times New Roman" w:hAnsi="Times New Roman" w:cs="Times New Roman"/>
          <w:sz w:val="26"/>
          <w:szCs w:val="26"/>
        </w:rPr>
        <w:t xml:space="preserve">4 </w:t>
      </w:r>
      <w:r w:rsidRPr="006761F9">
        <w:rPr>
          <w:rFonts w:ascii="Times New Roman" w:hAnsi="Times New Roman" w:cs="Times New Roman"/>
          <w:sz w:val="26"/>
          <w:szCs w:val="26"/>
        </w:rPr>
        <w:t>детски</w:t>
      </w:r>
      <w:r w:rsidR="00D23FD9" w:rsidRPr="006761F9">
        <w:rPr>
          <w:rFonts w:ascii="Times New Roman" w:hAnsi="Times New Roman" w:cs="Times New Roman"/>
          <w:sz w:val="26"/>
          <w:szCs w:val="26"/>
        </w:rPr>
        <w:t>х</w:t>
      </w:r>
      <w:r w:rsidRPr="006761F9">
        <w:rPr>
          <w:rFonts w:ascii="Times New Roman" w:hAnsi="Times New Roman" w:cs="Times New Roman"/>
          <w:sz w:val="26"/>
          <w:szCs w:val="26"/>
        </w:rPr>
        <w:t xml:space="preserve"> сад</w:t>
      </w:r>
      <w:r w:rsidR="00D23FD9" w:rsidRPr="006761F9">
        <w:rPr>
          <w:rFonts w:ascii="Times New Roman" w:hAnsi="Times New Roman" w:cs="Times New Roman"/>
          <w:sz w:val="26"/>
          <w:szCs w:val="26"/>
        </w:rPr>
        <w:t xml:space="preserve">а компенсирующего вида </w:t>
      </w:r>
      <w:r w:rsidR="006761F9">
        <w:rPr>
          <w:rFonts w:ascii="Times New Roman" w:hAnsi="Times New Roman" w:cs="Times New Roman"/>
          <w:sz w:val="26"/>
          <w:szCs w:val="26"/>
        </w:rPr>
        <w:br/>
      </w:r>
      <w:r w:rsidR="00D23FD9" w:rsidRPr="006761F9">
        <w:rPr>
          <w:rFonts w:ascii="Times New Roman" w:hAnsi="Times New Roman" w:cs="Times New Roman"/>
          <w:sz w:val="26"/>
          <w:szCs w:val="26"/>
        </w:rPr>
        <w:t>и дошкольное отделение коррекционной школы</w:t>
      </w:r>
      <w:r w:rsidRPr="006761F9">
        <w:rPr>
          <w:rFonts w:ascii="Times New Roman" w:hAnsi="Times New Roman" w:cs="Times New Roman"/>
          <w:sz w:val="26"/>
          <w:szCs w:val="26"/>
        </w:rPr>
        <w:t>:</w:t>
      </w:r>
    </w:p>
    <w:p w:rsidR="00F63375" w:rsidRPr="006761F9" w:rsidRDefault="00F63375" w:rsidP="00F63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ГБДОУ </w:t>
      </w:r>
      <w:r w:rsidRPr="006761F9">
        <w:rPr>
          <w:rFonts w:ascii="Times New Roman" w:hAnsi="Times New Roman" w:cs="Times New Roman"/>
          <w:b/>
          <w:sz w:val="26"/>
          <w:szCs w:val="26"/>
        </w:rPr>
        <w:t>детский сад № 26 (</w:t>
      </w:r>
      <w:r w:rsidRPr="006761F9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6761F9">
        <w:rPr>
          <w:rFonts w:ascii="Times New Roman" w:hAnsi="Times New Roman" w:cs="Times New Roman"/>
          <w:sz w:val="26"/>
          <w:szCs w:val="26"/>
        </w:rPr>
        <w:t>Авангардная</w:t>
      </w:r>
      <w:proofErr w:type="gramEnd"/>
      <w:r w:rsidRPr="006761F9">
        <w:rPr>
          <w:rFonts w:ascii="Times New Roman" w:hAnsi="Times New Roman" w:cs="Times New Roman"/>
          <w:sz w:val="26"/>
          <w:szCs w:val="26"/>
        </w:rPr>
        <w:t>, д. 25</w:t>
      </w:r>
      <w:r w:rsidRPr="006761F9">
        <w:rPr>
          <w:rFonts w:ascii="Times New Roman" w:hAnsi="Times New Roman" w:cs="Times New Roman"/>
          <w:b/>
          <w:sz w:val="26"/>
          <w:szCs w:val="26"/>
        </w:rPr>
        <w:t>) –</w:t>
      </w:r>
      <w:r w:rsidRPr="006761F9">
        <w:rPr>
          <w:rFonts w:ascii="Times New Roman" w:hAnsi="Times New Roman" w:cs="Times New Roman"/>
          <w:sz w:val="26"/>
          <w:szCs w:val="26"/>
        </w:rPr>
        <w:t xml:space="preserve"> для детей </w:t>
      </w:r>
      <w:r w:rsidR="00C761D1" w:rsidRPr="006761F9">
        <w:rPr>
          <w:rFonts w:ascii="Times New Roman" w:hAnsi="Times New Roman" w:cs="Times New Roman"/>
          <w:sz w:val="26"/>
          <w:szCs w:val="26"/>
        </w:rPr>
        <w:br/>
      </w:r>
      <w:r w:rsidRPr="006761F9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(нарушение зрения: </w:t>
      </w:r>
      <w:proofErr w:type="spellStart"/>
      <w:r w:rsidRPr="006761F9">
        <w:rPr>
          <w:rFonts w:ascii="Times New Roman" w:hAnsi="Times New Roman" w:cs="Times New Roman"/>
          <w:sz w:val="26"/>
          <w:szCs w:val="26"/>
        </w:rPr>
        <w:t>амблиопия</w:t>
      </w:r>
      <w:proofErr w:type="spellEnd"/>
      <w:r w:rsidRPr="006761F9">
        <w:rPr>
          <w:rFonts w:ascii="Times New Roman" w:hAnsi="Times New Roman" w:cs="Times New Roman"/>
          <w:sz w:val="26"/>
          <w:szCs w:val="26"/>
        </w:rPr>
        <w:t xml:space="preserve"> </w:t>
      </w:r>
      <w:r w:rsidR="00C761D1" w:rsidRPr="006761F9">
        <w:rPr>
          <w:rFonts w:ascii="Times New Roman" w:hAnsi="Times New Roman" w:cs="Times New Roman"/>
          <w:sz w:val="26"/>
          <w:szCs w:val="26"/>
        </w:rPr>
        <w:br/>
      </w:r>
      <w:r w:rsidRPr="006761F9">
        <w:rPr>
          <w:rFonts w:ascii="Times New Roman" w:hAnsi="Times New Roman" w:cs="Times New Roman"/>
          <w:sz w:val="26"/>
          <w:szCs w:val="26"/>
        </w:rPr>
        <w:t xml:space="preserve">и косоглазие, слабовидящие и слепые детки). В детский сад принимаются дети </w:t>
      </w:r>
      <w:r w:rsidR="006761F9">
        <w:rPr>
          <w:rFonts w:ascii="Times New Roman" w:hAnsi="Times New Roman" w:cs="Times New Roman"/>
          <w:sz w:val="26"/>
          <w:szCs w:val="26"/>
        </w:rPr>
        <w:br/>
      </w:r>
      <w:r w:rsidRPr="006761F9">
        <w:rPr>
          <w:rFonts w:ascii="Times New Roman" w:hAnsi="Times New Roman" w:cs="Times New Roman"/>
          <w:sz w:val="26"/>
          <w:szCs w:val="26"/>
        </w:rPr>
        <w:t>с 1,5 лет.</w:t>
      </w:r>
    </w:p>
    <w:p w:rsidR="00F63375" w:rsidRPr="006761F9" w:rsidRDefault="00F63375" w:rsidP="00F63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ГБДОУ </w:t>
      </w:r>
      <w:r w:rsidRPr="006761F9">
        <w:rPr>
          <w:rFonts w:ascii="Times New Roman" w:hAnsi="Times New Roman" w:cs="Times New Roman"/>
          <w:b/>
          <w:sz w:val="26"/>
          <w:szCs w:val="26"/>
        </w:rPr>
        <w:t>детский сад № 35</w:t>
      </w:r>
      <w:r w:rsidRPr="006761F9">
        <w:rPr>
          <w:rFonts w:ascii="Times New Roman" w:hAnsi="Times New Roman" w:cs="Times New Roman"/>
          <w:sz w:val="26"/>
          <w:szCs w:val="26"/>
        </w:rPr>
        <w:t xml:space="preserve">  (ул. Авангардная, д.53, корп.2) -  для детей </w:t>
      </w:r>
      <w:r w:rsidR="00C761D1" w:rsidRPr="006761F9">
        <w:rPr>
          <w:rFonts w:ascii="Times New Roman" w:hAnsi="Times New Roman" w:cs="Times New Roman"/>
          <w:sz w:val="26"/>
          <w:szCs w:val="26"/>
        </w:rPr>
        <w:br/>
      </w:r>
      <w:r w:rsidRPr="006761F9">
        <w:rPr>
          <w:rFonts w:ascii="Times New Roman" w:hAnsi="Times New Roman" w:cs="Times New Roman"/>
          <w:sz w:val="26"/>
          <w:szCs w:val="26"/>
        </w:rPr>
        <w:t>с ограниченными возможностями здоровья (тяжелые нарушения речи, задержка психического развития, интеллектуальная недостаточность)</w:t>
      </w:r>
      <w:r w:rsidR="00C761D1" w:rsidRPr="006761F9">
        <w:rPr>
          <w:rFonts w:ascii="Times New Roman" w:hAnsi="Times New Roman" w:cs="Times New Roman"/>
          <w:sz w:val="26"/>
          <w:szCs w:val="26"/>
        </w:rPr>
        <w:t xml:space="preserve">. </w:t>
      </w:r>
      <w:r w:rsidR="00C761D1" w:rsidRPr="006761F9">
        <w:rPr>
          <w:rFonts w:ascii="Times New Roman" w:hAnsi="Times New Roman" w:cs="Times New Roman"/>
          <w:sz w:val="26"/>
          <w:szCs w:val="26"/>
        </w:rPr>
        <w:br/>
        <w:t>В детский сад принимаются дети с 2 лет.</w:t>
      </w:r>
    </w:p>
    <w:p w:rsidR="00C761D1" w:rsidRPr="006761F9" w:rsidRDefault="00C761D1" w:rsidP="00C76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ГБДОУ </w:t>
      </w:r>
      <w:r w:rsidRPr="006761F9">
        <w:rPr>
          <w:rFonts w:ascii="Times New Roman" w:hAnsi="Times New Roman" w:cs="Times New Roman"/>
          <w:b/>
          <w:sz w:val="26"/>
          <w:szCs w:val="26"/>
        </w:rPr>
        <w:t>детский сад № 45</w:t>
      </w:r>
      <w:r w:rsidRPr="006761F9">
        <w:rPr>
          <w:rFonts w:ascii="Times New Roman" w:hAnsi="Times New Roman" w:cs="Times New Roman"/>
          <w:sz w:val="26"/>
          <w:szCs w:val="26"/>
        </w:rPr>
        <w:t xml:space="preserve"> (ул. Пионерстроя, д. 7, корп. 4) - для детей </w:t>
      </w:r>
      <w:r w:rsidRPr="006761F9">
        <w:rPr>
          <w:rFonts w:ascii="Times New Roman" w:hAnsi="Times New Roman" w:cs="Times New Roman"/>
          <w:sz w:val="26"/>
          <w:szCs w:val="26"/>
        </w:rPr>
        <w:br/>
        <w:t>с ограниченными возможностями здоровья (с нарушениями опорно-двигательного аппарата). В детский сад принимаются дети с 2 лет.</w:t>
      </w:r>
    </w:p>
    <w:p w:rsidR="00C761D1" w:rsidRPr="006761F9" w:rsidRDefault="00C761D1" w:rsidP="00C76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ГБДОУ </w:t>
      </w:r>
      <w:r w:rsidRPr="006761F9">
        <w:rPr>
          <w:rFonts w:ascii="Times New Roman" w:hAnsi="Times New Roman" w:cs="Times New Roman"/>
          <w:b/>
          <w:sz w:val="26"/>
          <w:szCs w:val="26"/>
        </w:rPr>
        <w:t>детский сад № 79</w:t>
      </w:r>
      <w:r w:rsidRPr="006761F9">
        <w:rPr>
          <w:rFonts w:ascii="Times New Roman" w:hAnsi="Times New Roman" w:cs="Times New Roman"/>
          <w:sz w:val="26"/>
          <w:szCs w:val="26"/>
        </w:rPr>
        <w:t xml:space="preserve"> (ул. Тамбасова, д. 36, корп. 2, литер А) - для детей </w:t>
      </w:r>
      <w:r w:rsidR="006761F9">
        <w:rPr>
          <w:rFonts w:ascii="Times New Roman" w:hAnsi="Times New Roman" w:cs="Times New Roman"/>
          <w:sz w:val="26"/>
          <w:szCs w:val="26"/>
        </w:rPr>
        <w:br/>
      </w:r>
      <w:r w:rsidRPr="006761F9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(тяжелые нарушения речи, задержка психического развития, сложный дефект). В детский сад принимаются дети </w:t>
      </w:r>
      <w:r w:rsidR="006761F9">
        <w:rPr>
          <w:rFonts w:ascii="Times New Roman" w:hAnsi="Times New Roman" w:cs="Times New Roman"/>
          <w:sz w:val="26"/>
          <w:szCs w:val="26"/>
        </w:rPr>
        <w:br/>
      </w:r>
      <w:r w:rsidRPr="006761F9">
        <w:rPr>
          <w:rFonts w:ascii="Times New Roman" w:hAnsi="Times New Roman" w:cs="Times New Roman"/>
          <w:sz w:val="26"/>
          <w:szCs w:val="26"/>
        </w:rPr>
        <w:t>с 2 лет.</w:t>
      </w:r>
    </w:p>
    <w:p w:rsidR="00D23FD9" w:rsidRPr="006761F9" w:rsidRDefault="00D23FD9" w:rsidP="00D23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>ГБ</w:t>
      </w:r>
      <w:proofErr w:type="gramStart"/>
      <w:r w:rsidRPr="006761F9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6761F9">
        <w:rPr>
          <w:rFonts w:ascii="Times New Roman" w:hAnsi="Times New Roman" w:cs="Times New Roman"/>
          <w:sz w:val="26"/>
          <w:szCs w:val="26"/>
        </w:rPr>
        <w:t xml:space="preserve">С)ОУ </w:t>
      </w:r>
      <w:r w:rsidRPr="006761F9">
        <w:rPr>
          <w:rFonts w:ascii="Times New Roman" w:hAnsi="Times New Roman" w:cs="Times New Roman"/>
          <w:b/>
          <w:sz w:val="26"/>
          <w:szCs w:val="26"/>
        </w:rPr>
        <w:t>школа № 131</w:t>
      </w:r>
      <w:r w:rsidRPr="006761F9">
        <w:rPr>
          <w:rFonts w:ascii="Times New Roman" w:hAnsi="Times New Roman" w:cs="Times New Roman"/>
          <w:sz w:val="26"/>
          <w:szCs w:val="26"/>
        </w:rPr>
        <w:t xml:space="preserve"> (пр. Кузнецова, д. 23, корп. 2) – для детей </w:t>
      </w:r>
      <w:r w:rsidRPr="006761F9">
        <w:rPr>
          <w:rFonts w:ascii="Times New Roman" w:hAnsi="Times New Roman" w:cs="Times New Roman"/>
          <w:sz w:val="26"/>
          <w:szCs w:val="26"/>
        </w:rPr>
        <w:br/>
        <w:t>с ограниченными возможностями здоровья (задержка психического развития, умственная отсталость). В дошкольное отделение принимаются дети с 4 лет.</w:t>
      </w:r>
    </w:p>
    <w:p w:rsidR="00C761D1" w:rsidRPr="006761F9" w:rsidRDefault="00C761D1" w:rsidP="00C761D1">
      <w:pPr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>При подаче заяв</w:t>
      </w:r>
      <w:r w:rsidR="0074719C">
        <w:rPr>
          <w:rFonts w:ascii="Times New Roman" w:hAnsi="Times New Roman" w:cs="Times New Roman"/>
          <w:sz w:val="26"/>
          <w:szCs w:val="26"/>
        </w:rPr>
        <w:t>ления</w:t>
      </w:r>
      <w:r w:rsidRPr="006761F9">
        <w:rPr>
          <w:rFonts w:ascii="Times New Roman" w:hAnsi="Times New Roman" w:cs="Times New Roman"/>
          <w:sz w:val="26"/>
          <w:szCs w:val="26"/>
        </w:rPr>
        <w:t xml:space="preserve"> на зачисление в вышеуказанные детски</w:t>
      </w:r>
      <w:r w:rsidR="0074719C">
        <w:rPr>
          <w:rFonts w:ascii="Times New Roman" w:hAnsi="Times New Roman" w:cs="Times New Roman"/>
          <w:sz w:val="26"/>
          <w:szCs w:val="26"/>
        </w:rPr>
        <w:t>е</w:t>
      </w:r>
      <w:r w:rsidRPr="006761F9">
        <w:rPr>
          <w:rFonts w:ascii="Times New Roman" w:hAnsi="Times New Roman" w:cs="Times New Roman"/>
          <w:sz w:val="26"/>
          <w:szCs w:val="26"/>
        </w:rPr>
        <w:t xml:space="preserve"> сады Красносельского района необходимо обязательное предоставление заключение психолого-медико-педагогической комиссии:</w:t>
      </w:r>
    </w:p>
    <w:p w:rsidR="00C761D1" w:rsidRPr="006761F9" w:rsidRDefault="00C761D1" w:rsidP="00C761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- </w:t>
      </w:r>
      <w:r w:rsidRPr="006761F9">
        <w:rPr>
          <w:rFonts w:ascii="Times New Roman" w:hAnsi="Times New Roman" w:cs="Times New Roman"/>
          <w:b/>
          <w:sz w:val="26"/>
          <w:szCs w:val="26"/>
        </w:rPr>
        <w:t>Центральная психолого-медико-педагогическая комиссия</w:t>
      </w:r>
      <w:r w:rsidRPr="006761F9">
        <w:rPr>
          <w:rFonts w:ascii="Times New Roman" w:hAnsi="Times New Roman" w:cs="Times New Roman"/>
          <w:sz w:val="26"/>
          <w:szCs w:val="26"/>
        </w:rPr>
        <w:t xml:space="preserve"> (далее ЦПМПК) </w:t>
      </w:r>
      <w:r w:rsidRPr="006761F9">
        <w:rPr>
          <w:rFonts w:ascii="Times New Roman" w:hAnsi="Times New Roman" w:cs="Times New Roman"/>
          <w:sz w:val="26"/>
          <w:szCs w:val="26"/>
        </w:rPr>
        <w:br/>
        <w:t>по адресу: Лиговский пр., дом 46, лит. А.</w:t>
      </w:r>
    </w:p>
    <w:p w:rsidR="00C761D1" w:rsidRDefault="00072F23" w:rsidP="00C761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 режиме работы и перечне документов Вы можете посмотреть </w:t>
      </w:r>
      <w:r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ЦПМПК в сети Интернет: </w:t>
      </w:r>
      <w:hyperlink r:id="rId6" w:history="1">
        <w:r w:rsidRPr="00785C3D">
          <w:rPr>
            <w:rStyle w:val="a4"/>
            <w:rFonts w:ascii="Times New Roman" w:hAnsi="Times New Roman" w:cs="Times New Roman"/>
            <w:sz w:val="26"/>
            <w:szCs w:val="26"/>
          </w:rPr>
          <w:t>http://gmpmpk.ru/contacts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761D1" w:rsidRPr="006761F9" w:rsidRDefault="00C761D1" w:rsidP="00C761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61D1" w:rsidRPr="006761F9" w:rsidRDefault="00C761D1" w:rsidP="00C761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1F9">
        <w:rPr>
          <w:rFonts w:ascii="Times New Roman" w:hAnsi="Times New Roman" w:cs="Times New Roman"/>
          <w:sz w:val="26"/>
          <w:szCs w:val="26"/>
        </w:rPr>
        <w:t xml:space="preserve">- </w:t>
      </w:r>
      <w:r w:rsidR="00554E25" w:rsidRPr="006761F9">
        <w:rPr>
          <w:rFonts w:ascii="Times New Roman" w:hAnsi="Times New Roman" w:cs="Times New Roman"/>
          <w:b/>
          <w:sz w:val="26"/>
          <w:szCs w:val="26"/>
        </w:rPr>
        <w:t>Территориальная психолого-медико-педагогическая комиссия</w:t>
      </w:r>
      <w:r w:rsidR="00554E25" w:rsidRPr="006761F9">
        <w:rPr>
          <w:rFonts w:ascii="Times New Roman" w:hAnsi="Times New Roman" w:cs="Times New Roman"/>
          <w:sz w:val="26"/>
          <w:szCs w:val="26"/>
        </w:rPr>
        <w:t xml:space="preserve"> (далее ТПМПК) </w:t>
      </w:r>
      <w:r w:rsidR="006761F9">
        <w:rPr>
          <w:rFonts w:ascii="Times New Roman" w:hAnsi="Times New Roman" w:cs="Times New Roman"/>
          <w:sz w:val="26"/>
          <w:szCs w:val="26"/>
        </w:rPr>
        <w:br/>
      </w:r>
      <w:r w:rsidR="00554E25" w:rsidRPr="006761F9">
        <w:rPr>
          <w:rFonts w:ascii="Times New Roman" w:hAnsi="Times New Roman" w:cs="Times New Roman"/>
          <w:sz w:val="26"/>
          <w:szCs w:val="26"/>
        </w:rPr>
        <w:t>по адресу: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sz w:val="26"/>
          <w:szCs w:val="26"/>
        </w:rPr>
        <w:t>пр. Ветер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2F23">
        <w:rPr>
          <w:rFonts w:ascii="Times New Roman" w:hAnsi="Times New Roman" w:cs="Times New Roman"/>
          <w:sz w:val="26"/>
          <w:szCs w:val="26"/>
        </w:rPr>
        <w:t>нов, д.147, литер Д,  в помещении Центра психолого-педагогической, медицинской и социальной помощи Красносельского района Санкт</w:t>
      </w:r>
      <w:r w:rsidRPr="00072F23">
        <w:rPr>
          <w:rFonts w:ascii="Times New Roman" w:hAnsi="Times New Roman" w:cs="Times New Roman"/>
          <w:sz w:val="26"/>
          <w:szCs w:val="26"/>
        </w:rPr>
        <w:noBreakHyphen/>
        <w:t>Петербурга (ЦПМСС), кабинет №1.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b/>
          <w:bCs/>
          <w:sz w:val="26"/>
          <w:szCs w:val="26"/>
        </w:rPr>
        <w:t>Телефон для справок и записи на ТПМПК</w:t>
      </w:r>
      <w:r w:rsidRPr="00072F23">
        <w:rPr>
          <w:rFonts w:ascii="Times New Roman" w:hAnsi="Times New Roman" w:cs="Times New Roman"/>
          <w:sz w:val="26"/>
          <w:szCs w:val="26"/>
        </w:rPr>
        <w:t>: 640-05-51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b/>
          <w:bCs/>
          <w:sz w:val="26"/>
          <w:szCs w:val="26"/>
        </w:rPr>
        <w:t>Время записи</w:t>
      </w:r>
      <w:r w:rsidRPr="00072F23">
        <w:rPr>
          <w:rFonts w:ascii="Times New Roman" w:hAnsi="Times New Roman" w:cs="Times New Roman"/>
          <w:sz w:val="26"/>
          <w:szCs w:val="26"/>
        </w:rPr>
        <w:t>: Понедельник: 14.00-17.00; вторник: 10.00-14.00, четверг: 10:00 — 17.00.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b/>
          <w:bCs/>
          <w:sz w:val="26"/>
          <w:szCs w:val="26"/>
        </w:rPr>
        <w:t>Электронная почта</w:t>
      </w:r>
      <w:r w:rsidRPr="00072F23">
        <w:rPr>
          <w:rFonts w:ascii="Times New Roman" w:hAnsi="Times New Roman" w:cs="Times New Roman"/>
          <w:sz w:val="26"/>
          <w:szCs w:val="26"/>
        </w:rPr>
        <w:t>: TPMPKKrSPb@yandex.ru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b/>
          <w:bCs/>
          <w:sz w:val="26"/>
          <w:szCs w:val="26"/>
        </w:rPr>
        <w:t>Руководитель ТПМПК:</w:t>
      </w:r>
      <w:r w:rsidRPr="00072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2F23">
        <w:rPr>
          <w:rFonts w:ascii="Times New Roman" w:hAnsi="Times New Roman" w:cs="Times New Roman"/>
          <w:sz w:val="26"/>
          <w:szCs w:val="26"/>
        </w:rPr>
        <w:t>Машталь</w:t>
      </w:r>
      <w:proofErr w:type="spellEnd"/>
      <w:r w:rsidRPr="00072F23">
        <w:rPr>
          <w:rFonts w:ascii="Times New Roman" w:hAnsi="Times New Roman" w:cs="Times New Roman"/>
          <w:sz w:val="26"/>
          <w:szCs w:val="26"/>
        </w:rPr>
        <w:t xml:space="preserve"> Ольга Юрьевна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b/>
          <w:bCs/>
          <w:sz w:val="26"/>
          <w:szCs w:val="26"/>
        </w:rPr>
        <w:t>Заместитель руководителя ТПМПК</w:t>
      </w:r>
      <w:r w:rsidRPr="00072F23">
        <w:rPr>
          <w:rFonts w:ascii="Times New Roman" w:hAnsi="Times New Roman" w:cs="Times New Roman"/>
          <w:sz w:val="26"/>
          <w:szCs w:val="26"/>
        </w:rPr>
        <w:t>: Гапон Эльвира Васильевна</w:t>
      </w:r>
    </w:p>
    <w:p w:rsidR="00072F23" w:rsidRPr="00072F23" w:rsidRDefault="00072F23" w:rsidP="00072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F23">
        <w:rPr>
          <w:rFonts w:ascii="Times New Roman" w:hAnsi="Times New Roman" w:cs="Times New Roman"/>
          <w:b/>
          <w:bCs/>
          <w:sz w:val="26"/>
          <w:szCs w:val="26"/>
        </w:rPr>
        <w:t>Секретарь ТПМПК:</w:t>
      </w:r>
      <w:r w:rsidRPr="00072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2F23">
        <w:rPr>
          <w:rFonts w:ascii="Times New Roman" w:hAnsi="Times New Roman" w:cs="Times New Roman"/>
          <w:sz w:val="26"/>
          <w:szCs w:val="26"/>
        </w:rPr>
        <w:t>Габитова</w:t>
      </w:r>
      <w:proofErr w:type="spellEnd"/>
      <w:r w:rsidRPr="00072F23">
        <w:rPr>
          <w:rFonts w:ascii="Times New Roman" w:hAnsi="Times New Roman" w:cs="Times New Roman"/>
          <w:sz w:val="26"/>
          <w:szCs w:val="26"/>
        </w:rPr>
        <w:t xml:space="preserve"> Ляля </w:t>
      </w:r>
      <w:proofErr w:type="spellStart"/>
      <w:r w:rsidRPr="00072F23">
        <w:rPr>
          <w:rFonts w:ascii="Times New Roman" w:hAnsi="Times New Roman" w:cs="Times New Roman"/>
          <w:sz w:val="26"/>
          <w:szCs w:val="26"/>
        </w:rPr>
        <w:t>Камиловна</w:t>
      </w:r>
      <w:proofErr w:type="spellEnd"/>
    </w:p>
    <w:p w:rsidR="006448CB" w:rsidRPr="0074719C" w:rsidRDefault="006448CB" w:rsidP="00554E2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719C">
        <w:rPr>
          <w:rFonts w:ascii="Times New Roman" w:hAnsi="Times New Roman" w:cs="Times New Roman"/>
          <w:i/>
          <w:sz w:val="26"/>
          <w:szCs w:val="26"/>
        </w:rPr>
        <w:t>При заполнении заяв</w:t>
      </w:r>
      <w:r w:rsidR="0074719C">
        <w:rPr>
          <w:rFonts w:ascii="Times New Roman" w:hAnsi="Times New Roman" w:cs="Times New Roman"/>
          <w:i/>
          <w:sz w:val="26"/>
          <w:szCs w:val="26"/>
        </w:rPr>
        <w:t>ления</w:t>
      </w:r>
      <w:r w:rsidRPr="0074719C">
        <w:rPr>
          <w:rFonts w:ascii="Times New Roman" w:hAnsi="Times New Roman" w:cs="Times New Roman"/>
          <w:i/>
          <w:sz w:val="26"/>
          <w:szCs w:val="26"/>
        </w:rPr>
        <w:t xml:space="preserve"> в строке «рекомендуемая группа» необходимо указывать: группа </w:t>
      </w:r>
      <w:r w:rsidR="0074719C" w:rsidRPr="0074719C">
        <w:rPr>
          <w:rFonts w:ascii="Times New Roman" w:hAnsi="Times New Roman" w:cs="Times New Roman"/>
          <w:b/>
          <w:i/>
          <w:sz w:val="26"/>
          <w:szCs w:val="26"/>
          <w:u w:val="single"/>
        </w:rPr>
        <w:t>компенсирующей</w:t>
      </w:r>
      <w:r w:rsidR="0074719C" w:rsidRPr="0074719C">
        <w:rPr>
          <w:rFonts w:ascii="Times New Roman" w:hAnsi="Times New Roman" w:cs="Times New Roman"/>
          <w:i/>
          <w:sz w:val="26"/>
          <w:szCs w:val="26"/>
        </w:rPr>
        <w:t xml:space="preserve"> направленности</w:t>
      </w:r>
      <w:r w:rsidRPr="0074719C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6448CB" w:rsidRPr="0074719C" w:rsidSect="006761F9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E2B"/>
    <w:multiLevelType w:val="hybridMultilevel"/>
    <w:tmpl w:val="ABEAAF2A"/>
    <w:lvl w:ilvl="0" w:tplc="C2BEA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6"/>
    <w:rsid w:val="00050664"/>
    <w:rsid w:val="00072F23"/>
    <w:rsid w:val="00203510"/>
    <w:rsid w:val="00554E25"/>
    <w:rsid w:val="006448CB"/>
    <w:rsid w:val="006761F9"/>
    <w:rsid w:val="0074719C"/>
    <w:rsid w:val="008564C6"/>
    <w:rsid w:val="00C761D1"/>
    <w:rsid w:val="00D23FD9"/>
    <w:rsid w:val="00F45575"/>
    <w:rsid w:val="00F63375"/>
    <w:rsid w:val="00F83EE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mpk.ru/cont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2</cp:revision>
  <dcterms:created xsi:type="dcterms:W3CDTF">2021-01-18T11:32:00Z</dcterms:created>
  <dcterms:modified xsi:type="dcterms:W3CDTF">2021-01-18T11:32:00Z</dcterms:modified>
</cp:coreProperties>
</file>